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42E42" w14:textId="46C165C1" w:rsidR="00D46423" w:rsidRDefault="007410C5" w:rsidP="001A5621">
      <w:pPr>
        <w:spacing w:after="0"/>
        <w:jc w:val="center"/>
        <w:rPr>
          <w:rFonts w:cs="Calibri"/>
          <w:b/>
          <w:bCs/>
        </w:rPr>
      </w:pPr>
      <w:r w:rsidRPr="00CC2A50">
        <w:rPr>
          <w:b/>
          <w:bCs/>
          <w:i/>
          <w:iCs/>
        </w:rPr>
        <w:t>„</w:t>
      </w:r>
      <w:bookmarkStart w:id="0" w:name="_Hlk139439874"/>
      <w:r w:rsidRPr="00CC2A50">
        <w:rPr>
          <w:b/>
          <w:bCs/>
          <w:i/>
          <w:iCs/>
        </w:rPr>
        <w:t xml:space="preserve">Csapadékvíz elvezetési rendszer </w:t>
      </w:r>
      <w:proofErr w:type="gramStart"/>
      <w:r w:rsidRPr="00CC2A50">
        <w:rPr>
          <w:b/>
          <w:bCs/>
          <w:i/>
          <w:iCs/>
        </w:rPr>
        <w:t>fejlesztése</w:t>
      </w:r>
      <w:bookmarkEnd w:id="0"/>
      <w:r w:rsidRPr="00CC2A50">
        <w:rPr>
          <w:b/>
          <w:bCs/>
          <w:i/>
          <w:iCs/>
        </w:rPr>
        <w:t>”</w:t>
      </w:r>
      <w:r w:rsidR="00F11A0F">
        <w:rPr>
          <w:rFonts w:ascii="Times New Roman" w:hAnsi="Times New Roman" w:cs="Times New Roman"/>
          <w:b/>
          <w:bCs/>
        </w:rPr>
        <w:t>-</w:t>
      </w:r>
      <w:proofErr w:type="gramEnd"/>
      <w:r w:rsidR="00F11A0F">
        <w:rPr>
          <w:rFonts w:ascii="Times New Roman" w:hAnsi="Times New Roman" w:cs="Times New Roman"/>
          <w:b/>
          <w:bCs/>
        </w:rPr>
        <w:t xml:space="preserve"> </w:t>
      </w:r>
      <w:r w:rsidRPr="007410C5">
        <w:rPr>
          <w:rFonts w:ascii="Times New Roman" w:hAnsi="Times New Roman" w:cs="Times New Roman"/>
          <w:b/>
          <w:bCs/>
        </w:rPr>
        <w:t>TOP-2.1.3-16-BA1-2021-00061</w:t>
      </w:r>
    </w:p>
    <w:p w14:paraId="5AAF64D4" w14:textId="35B856BC" w:rsidR="0021270C" w:rsidRDefault="0021270C" w:rsidP="0021270C">
      <w:pPr>
        <w:jc w:val="center"/>
        <w:rPr>
          <w:rFonts w:ascii="Times New Roman" w:hAnsi="Times New Roman" w:cs="Times New Roman"/>
          <w:b/>
        </w:rPr>
      </w:pPr>
      <w:r w:rsidRPr="0021270C">
        <w:rPr>
          <w:rFonts w:ascii="Times New Roman" w:hAnsi="Times New Roman" w:cs="Times New Roman"/>
          <w:b/>
        </w:rPr>
        <w:t xml:space="preserve">Az ajánlati dokumentációban szereplő </w:t>
      </w:r>
      <w:r w:rsidR="00215A68">
        <w:rPr>
          <w:rFonts w:ascii="Times New Roman" w:hAnsi="Times New Roman" w:cs="Times New Roman"/>
          <w:b/>
        </w:rPr>
        <w:t>mennyiségek</w:t>
      </w:r>
      <w:r w:rsidRPr="0021270C">
        <w:rPr>
          <w:rFonts w:ascii="Times New Roman" w:hAnsi="Times New Roman" w:cs="Times New Roman"/>
          <w:b/>
        </w:rPr>
        <w:t xml:space="preserve"> módosításra vonatkozóan</w:t>
      </w:r>
    </w:p>
    <w:p w14:paraId="15BC0477" w14:textId="159A8842" w:rsidR="0021270C" w:rsidRPr="0021270C" w:rsidRDefault="00B06494" w:rsidP="0021270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7410C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 sorszámú műszaki tartalom változás bejelentése</w:t>
      </w:r>
    </w:p>
    <w:p w14:paraId="00B4DB9C" w14:textId="77777777" w:rsidR="00215A68" w:rsidRDefault="00215A68" w:rsidP="003F20D0">
      <w:pPr>
        <w:rPr>
          <w:rFonts w:ascii="Times New Roman" w:hAnsi="Times New Roman" w:cs="Times New Roman"/>
          <w:b/>
        </w:rPr>
      </w:pPr>
    </w:p>
    <w:p w14:paraId="69040ED6" w14:textId="0344C7E2" w:rsidR="0021270C" w:rsidRPr="0021270C" w:rsidRDefault="0021270C" w:rsidP="003F20D0">
      <w:pPr>
        <w:rPr>
          <w:rFonts w:ascii="Times New Roman" w:hAnsi="Times New Roman" w:cs="Times New Roman"/>
          <w:b/>
        </w:rPr>
      </w:pPr>
      <w:r w:rsidRPr="0021270C">
        <w:rPr>
          <w:rFonts w:ascii="Times New Roman" w:hAnsi="Times New Roman" w:cs="Times New Roman"/>
          <w:b/>
        </w:rPr>
        <w:t>Tisztelt Építtető!</w:t>
      </w:r>
    </w:p>
    <w:p w14:paraId="5BBA1E21" w14:textId="0046184C" w:rsidR="0021270C" w:rsidRDefault="0021270C" w:rsidP="0021270C">
      <w:pPr>
        <w:jc w:val="both"/>
        <w:rPr>
          <w:rFonts w:ascii="Times New Roman" w:eastAsia="Calibri" w:hAnsi="Times New Roman" w:cs="Times New Roman"/>
        </w:rPr>
      </w:pPr>
      <w:r w:rsidRPr="0021270C">
        <w:rPr>
          <w:rFonts w:ascii="Times New Roman" w:eastAsia="Calibri" w:hAnsi="Times New Roman" w:cs="Times New Roman"/>
        </w:rPr>
        <w:t xml:space="preserve">A tárgyi ajánlati dokumentáció szerinti </w:t>
      </w:r>
      <w:r w:rsidR="00215A68">
        <w:rPr>
          <w:rFonts w:ascii="Times New Roman" w:eastAsia="Calibri" w:hAnsi="Times New Roman" w:cs="Times New Roman"/>
        </w:rPr>
        <w:t>mennyiségi</w:t>
      </w:r>
      <w:r w:rsidRPr="0021270C">
        <w:rPr>
          <w:rFonts w:ascii="Times New Roman" w:eastAsia="Calibri" w:hAnsi="Times New Roman" w:cs="Times New Roman"/>
        </w:rPr>
        <w:t xml:space="preserve"> változtatását kezdeményezzük az alábbiak szerint:</w:t>
      </w:r>
    </w:p>
    <w:p w14:paraId="029A9B57" w14:textId="77777777" w:rsidR="00215A68" w:rsidRPr="0021270C" w:rsidRDefault="00215A68" w:rsidP="0021270C">
      <w:pPr>
        <w:jc w:val="both"/>
        <w:rPr>
          <w:rFonts w:ascii="Times New Roman" w:eastAsia="Calibri" w:hAnsi="Times New Roman" w:cs="Times New Roman"/>
        </w:rPr>
      </w:pPr>
    </w:p>
    <w:p w14:paraId="7A54CD30" w14:textId="1F5432BD" w:rsidR="00215A68" w:rsidRPr="0021270C" w:rsidRDefault="0021270C" w:rsidP="0021270C">
      <w:pPr>
        <w:jc w:val="both"/>
        <w:rPr>
          <w:rFonts w:ascii="Times New Roman" w:eastAsia="Calibri" w:hAnsi="Times New Roman" w:cs="Times New Roman"/>
        </w:rPr>
      </w:pPr>
      <w:r w:rsidRPr="0021270C">
        <w:rPr>
          <w:rFonts w:ascii="Times New Roman" w:eastAsia="Calibri" w:hAnsi="Times New Roman" w:cs="Times New Roman"/>
        </w:rPr>
        <w:t xml:space="preserve">1./ Az ajánlati (kivitelezési) dokumentáció szerinti </w:t>
      </w:r>
      <w:r w:rsidR="00215A68">
        <w:rPr>
          <w:rFonts w:ascii="Times New Roman" w:eastAsia="Calibri" w:hAnsi="Times New Roman" w:cs="Times New Roman"/>
        </w:rPr>
        <w:t xml:space="preserve">tétel </w:t>
      </w:r>
      <w:r w:rsidRPr="0021270C">
        <w:rPr>
          <w:rFonts w:ascii="Times New Roman" w:eastAsia="Calibri" w:hAnsi="Times New Roman" w:cs="Times New Roman"/>
        </w:rPr>
        <w:t>megnevezése:</w:t>
      </w:r>
    </w:p>
    <w:p w14:paraId="1A2738CD" w14:textId="1E66415E" w:rsidR="004E0806" w:rsidRDefault="00215A68" w:rsidP="00B06494">
      <w:pPr>
        <w:spacing w:after="0"/>
        <w:rPr>
          <w:rFonts w:ascii="Times New Roman" w:hAnsi="Times New Roman" w:cs="Times New Roman"/>
          <w:b/>
          <w:bCs/>
        </w:rPr>
      </w:pPr>
      <w:r w:rsidRPr="00215A68">
        <w:rPr>
          <w:rFonts w:ascii="Times New Roman" w:hAnsi="Times New Roman" w:cs="Times New Roman"/>
          <w:b/>
          <w:bCs/>
        </w:rPr>
        <w:t>21-002-1.6</w:t>
      </w:r>
      <w:r>
        <w:rPr>
          <w:rFonts w:ascii="Times New Roman" w:hAnsi="Times New Roman" w:cs="Times New Roman"/>
          <w:b/>
          <w:bCs/>
        </w:rPr>
        <w:t xml:space="preserve"> </w:t>
      </w:r>
      <w:r w:rsidRPr="00215A68">
        <w:rPr>
          <w:rFonts w:ascii="Times New Roman" w:hAnsi="Times New Roman" w:cs="Times New Roman"/>
          <w:b/>
          <w:bCs/>
        </w:rPr>
        <w:t>Humuszos termőréteg, termőföld leszedése, terítése gépi erővel, 18%-os terephajlásig, bármilyen talajban, szállítással, 800,1-1000,0 m között</w:t>
      </w:r>
      <w:r>
        <w:rPr>
          <w:rFonts w:ascii="Times New Roman" w:hAnsi="Times New Roman" w:cs="Times New Roman"/>
          <w:b/>
          <w:bCs/>
        </w:rPr>
        <w:t xml:space="preserve"> </w:t>
      </w:r>
      <w:r w:rsidR="007410C5">
        <w:rPr>
          <w:rFonts w:ascii="Times New Roman" w:hAnsi="Times New Roman" w:cs="Times New Roman"/>
          <w:b/>
          <w:bCs/>
        </w:rPr>
        <w:t>410</w:t>
      </w:r>
      <w:r>
        <w:rPr>
          <w:rFonts w:ascii="Times New Roman" w:hAnsi="Times New Roman" w:cs="Times New Roman"/>
          <w:b/>
          <w:bCs/>
        </w:rPr>
        <w:t xml:space="preserve"> m3</w:t>
      </w:r>
    </w:p>
    <w:p w14:paraId="4B038B7C" w14:textId="77777777" w:rsidR="00215A68" w:rsidRDefault="00215A68" w:rsidP="00B06494">
      <w:pPr>
        <w:spacing w:after="0"/>
        <w:rPr>
          <w:rFonts w:ascii="Times New Roman" w:hAnsi="Times New Roman" w:cs="Times New Roman"/>
          <w:b/>
          <w:bCs/>
        </w:rPr>
      </w:pPr>
    </w:p>
    <w:p w14:paraId="5A5D37BA" w14:textId="5A2515EE" w:rsidR="00215A68" w:rsidRDefault="00215A68" w:rsidP="00215A68">
      <w:pPr>
        <w:rPr>
          <w:rFonts w:ascii="Times New Roman" w:hAnsi="Times New Roman" w:cs="Times New Roman"/>
          <w:b/>
          <w:bCs/>
        </w:rPr>
      </w:pPr>
      <w:r w:rsidRPr="00215A68">
        <w:rPr>
          <w:rFonts w:ascii="Times New Roman" w:hAnsi="Times New Roman" w:cs="Times New Roman"/>
          <w:b/>
          <w:bCs/>
        </w:rPr>
        <w:t>21-003-6.1.1</w:t>
      </w:r>
      <w:r>
        <w:rPr>
          <w:rFonts w:ascii="Times New Roman" w:hAnsi="Times New Roman" w:cs="Times New Roman"/>
          <w:b/>
          <w:bCs/>
        </w:rPr>
        <w:t xml:space="preserve"> </w:t>
      </w:r>
      <w:r w:rsidRPr="00215A68">
        <w:rPr>
          <w:rFonts w:ascii="Times New Roman" w:hAnsi="Times New Roman" w:cs="Times New Roman"/>
          <w:b/>
          <w:bCs/>
        </w:rPr>
        <w:t>Munkaárok földkiemelése közmű nélküli területen, gépi erővel, kiegészítő kézi munkával, bármely konzisztenciájú, I-IV. oszt. talajban, dúcolás nélkül, 3,0 m² szelvényig</w:t>
      </w:r>
      <w:r>
        <w:rPr>
          <w:rFonts w:ascii="Times New Roman" w:hAnsi="Times New Roman" w:cs="Times New Roman"/>
          <w:b/>
          <w:bCs/>
        </w:rPr>
        <w:t xml:space="preserve"> </w:t>
      </w:r>
      <w:r w:rsidR="007410C5">
        <w:rPr>
          <w:rFonts w:ascii="Times New Roman" w:hAnsi="Times New Roman" w:cs="Times New Roman"/>
          <w:b/>
          <w:bCs/>
        </w:rPr>
        <w:t>6030</w:t>
      </w:r>
      <w:r>
        <w:rPr>
          <w:rFonts w:ascii="Times New Roman" w:hAnsi="Times New Roman" w:cs="Times New Roman"/>
          <w:b/>
          <w:bCs/>
        </w:rPr>
        <w:t xml:space="preserve"> m3</w:t>
      </w:r>
    </w:p>
    <w:p w14:paraId="057FA8FD" w14:textId="55B4AED6" w:rsidR="00215A68" w:rsidRDefault="00215A68" w:rsidP="00215A68">
      <w:pPr>
        <w:rPr>
          <w:rFonts w:ascii="Times New Roman" w:hAnsi="Times New Roman" w:cs="Times New Roman"/>
          <w:b/>
          <w:bCs/>
        </w:rPr>
      </w:pPr>
      <w:r w:rsidRPr="00215A68">
        <w:rPr>
          <w:rFonts w:ascii="Times New Roman" w:hAnsi="Times New Roman" w:cs="Times New Roman"/>
          <w:b/>
          <w:bCs/>
        </w:rPr>
        <w:t>21-003-11.2.1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15A68">
        <w:rPr>
          <w:rFonts w:ascii="Times New Roman" w:hAnsi="Times New Roman" w:cs="Times New Roman"/>
          <w:b/>
          <w:bCs/>
        </w:rPr>
        <w:t>Földvisszatöltés</w:t>
      </w:r>
      <w:proofErr w:type="spellEnd"/>
      <w:r w:rsidRPr="00215A68">
        <w:rPr>
          <w:rFonts w:ascii="Times New Roman" w:hAnsi="Times New Roman" w:cs="Times New Roman"/>
          <w:b/>
          <w:bCs/>
        </w:rPr>
        <w:t xml:space="preserve"> munkagödörbe vagy munkaárokba, tömörítés nélkül, réteges elterítéssel, I-IV. osztályú talajban, gépi erővel, az anyag súlypontja 10,0 m-en belül, a vezetéket (műtárgyat) környező 50 cm-en túli szelvényrészben</w:t>
      </w:r>
      <w:r>
        <w:rPr>
          <w:rFonts w:ascii="Times New Roman" w:hAnsi="Times New Roman" w:cs="Times New Roman"/>
          <w:b/>
          <w:bCs/>
        </w:rPr>
        <w:t xml:space="preserve"> </w:t>
      </w:r>
      <w:r w:rsidR="007410C5">
        <w:rPr>
          <w:rFonts w:ascii="Times New Roman" w:hAnsi="Times New Roman" w:cs="Times New Roman"/>
          <w:b/>
          <w:bCs/>
        </w:rPr>
        <w:t>7100</w:t>
      </w:r>
      <w:r>
        <w:rPr>
          <w:rFonts w:ascii="Times New Roman" w:hAnsi="Times New Roman" w:cs="Times New Roman"/>
          <w:b/>
          <w:bCs/>
        </w:rPr>
        <w:t xml:space="preserve"> m3</w:t>
      </w:r>
    </w:p>
    <w:p w14:paraId="1949EC78" w14:textId="325C44C2" w:rsidR="00215A68" w:rsidRPr="00215A68" w:rsidRDefault="007410C5" w:rsidP="00215A68">
      <w:pPr>
        <w:rPr>
          <w:rFonts w:ascii="Times New Roman" w:hAnsi="Times New Roman" w:cs="Times New Roman"/>
          <w:b/>
          <w:bCs/>
        </w:rPr>
      </w:pPr>
      <w:r w:rsidRPr="007410C5">
        <w:rPr>
          <w:rFonts w:ascii="Times New Roman" w:hAnsi="Times New Roman" w:cs="Times New Roman"/>
          <w:b/>
          <w:bCs/>
        </w:rPr>
        <w:t>21-005-1.1.2</w:t>
      </w:r>
      <w:r>
        <w:rPr>
          <w:rFonts w:ascii="Times New Roman" w:hAnsi="Times New Roman" w:cs="Times New Roman"/>
          <w:b/>
          <w:bCs/>
        </w:rPr>
        <w:t xml:space="preserve"> </w:t>
      </w:r>
      <w:r w:rsidRPr="007410C5">
        <w:rPr>
          <w:rFonts w:ascii="Times New Roman" w:hAnsi="Times New Roman" w:cs="Times New Roman"/>
          <w:b/>
          <w:bCs/>
        </w:rPr>
        <w:t>Kisméretű csatorna (nyílt árok) építése 1,00 m2 szelvényig, kézi erővel bármely konzisztenciájú talajban, talajosztály: III.</w:t>
      </w:r>
      <w:r>
        <w:rPr>
          <w:rFonts w:ascii="Times New Roman" w:hAnsi="Times New Roman" w:cs="Times New Roman"/>
          <w:b/>
          <w:bCs/>
        </w:rPr>
        <w:t xml:space="preserve"> 556</w:t>
      </w:r>
      <w:r w:rsidR="00215A68">
        <w:rPr>
          <w:rFonts w:ascii="Times New Roman" w:hAnsi="Times New Roman" w:cs="Times New Roman"/>
          <w:b/>
          <w:bCs/>
        </w:rPr>
        <w:t xml:space="preserve"> m3</w:t>
      </w:r>
    </w:p>
    <w:p w14:paraId="0A66D4C9" w14:textId="77777777" w:rsidR="00215A68" w:rsidRPr="00B06494" w:rsidRDefault="00215A68" w:rsidP="00B06494">
      <w:pPr>
        <w:spacing w:after="0"/>
        <w:rPr>
          <w:rFonts w:ascii="Times New Roman" w:hAnsi="Times New Roman" w:cs="Times New Roman"/>
          <w:b/>
          <w:bCs/>
          <w:highlight w:val="yellow"/>
        </w:rPr>
      </w:pPr>
    </w:p>
    <w:p w14:paraId="2C5313EE" w14:textId="52B1B931" w:rsidR="0021270C" w:rsidRPr="0021270C" w:rsidRDefault="0021270C" w:rsidP="0021270C">
      <w:pPr>
        <w:jc w:val="both"/>
        <w:rPr>
          <w:rFonts w:ascii="Times New Roman" w:eastAsia="Calibri" w:hAnsi="Times New Roman" w:cs="Times New Roman"/>
        </w:rPr>
      </w:pPr>
      <w:r w:rsidRPr="0021270C">
        <w:rPr>
          <w:rFonts w:ascii="Times New Roman" w:eastAsia="Calibri" w:hAnsi="Times New Roman" w:cs="Times New Roman"/>
        </w:rPr>
        <w:t xml:space="preserve">2./ A javasolt változtatás </w:t>
      </w:r>
      <w:r w:rsidR="00215A68">
        <w:rPr>
          <w:rFonts w:ascii="Times New Roman" w:eastAsia="Calibri" w:hAnsi="Times New Roman" w:cs="Times New Roman"/>
        </w:rPr>
        <w:t>tétel</w:t>
      </w:r>
      <w:r w:rsidRPr="0021270C">
        <w:rPr>
          <w:rFonts w:ascii="Times New Roman" w:eastAsia="Calibri" w:hAnsi="Times New Roman" w:cs="Times New Roman"/>
        </w:rPr>
        <w:t xml:space="preserve"> megnevezése:</w:t>
      </w:r>
    </w:p>
    <w:p w14:paraId="1CA6C173" w14:textId="7889578A" w:rsidR="007410C5" w:rsidRDefault="007410C5" w:rsidP="007410C5">
      <w:pPr>
        <w:spacing w:after="0"/>
        <w:rPr>
          <w:rFonts w:ascii="Times New Roman" w:hAnsi="Times New Roman" w:cs="Times New Roman"/>
          <w:b/>
          <w:bCs/>
        </w:rPr>
      </w:pPr>
      <w:r w:rsidRPr="00215A68">
        <w:rPr>
          <w:rFonts w:ascii="Times New Roman" w:hAnsi="Times New Roman" w:cs="Times New Roman"/>
          <w:b/>
          <w:bCs/>
        </w:rPr>
        <w:t>21-002-1.6</w:t>
      </w:r>
      <w:r>
        <w:rPr>
          <w:rFonts w:ascii="Times New Roman" w:hAnsi="Times New Roman" w:cs="Times New Roman"/>
          <w:b/>
          <w:bCs/>
        </w:rPr>
        <w:t xml:space="preserve"> </w:t>
      </w:r>
      <w:r w:rsidRPr="00215A68">
        <w:rPr>
          <w:rFonts w:ascii="Times New Roman" w:hAnsi="Times New Roman" w:cs="Times New Roman"/>
          <w:b/>
          <w:bCs/>
        </w:rPr>
        <w:t>Humuszos termőréteg, termőföld leszedése, terítése gépi erővel, 18%-os terephajlásig, bármilyen talajban, szállítással, 800,1-1000,0 m között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1015</w:t>
      </w:r>
      <w:r>
        <w:rPr>
          <w:rFonts w:ascii="Times New Roman" w:hAnsi="Times New Roman" w:cs="Times New Roman"/>
          <w:b/>
          <w:bCs/>
        </w:rPr>
        <w:t xml:space="preserve"> m3</w:t>
      </w:r>
    </w:p>
    <w:p w14:paraId="44581445" w14:textId="77777777" w:rsidR="007410C5" w:rsidRDefault="007410C5" w:rsidP="007410C5">
      <w:pPr>
        <w:spacing w:after="0"/>
        <w:rPr>
          <w:rFonts w:ascii="Times New Roman" w:hAnsi="Times New Roman" w:cs="Times New Roman"/>
          <w:b/>
          <w:bCs/>
        </w:rPr>
      </w:pPr>
    </w:p>
    <w:p w14:paraId="020E7D74" w14:textId="7BDF81A0" w:rsidR="007410C5" w:rsidRDefault="007410C5" w:rsidP="007410C5">
      <w:pPr>
        <w:rPr>
          <w:rFonts w:ascii="Times New Roman" w:hAnsi="Times New Roman" w:cs="Times New Roman"/>
          <w:b/>
          <w:bCs/>
        </w:rPr>
      </w:pPr>
      <w:r w:rsidRPr="00215A68">
        <w:rPr>
          <w:rFonts w:ascii="Times New Roman" w:hAnsi="Times New Roman" w:cs="Times New Roman"/>
          <w:b/>
          <w:bCs/>
        </w:rPr>
        <w:t>21-003-6.1.1</w:t>
      </w:r>
      <w:r>
        <w:rPr>
          <w:rFonts w:ascii="Times New Roman" w:hAnsi="Times New Roman" w:cs="Times New Roman"/>
          <w:b/>
          <w:bCs/>
        </w:rPr>
        <w:t xml:space="preserve"> </w:t>
      </w:r>
      <w:r w:rsidRPr="00215A68">
        <w:rPr>
          <w:rFonts w:ascii="Times New Roman" w:hAnsi="Times New Roman" w:cs="Times New Roman"/>
          <w:b/>
          <w:bCs/>
        </w:rPr>
        <w:t>Munkaárok földkiemelése közmű nélküli területen, gépi erővel, kiegészítő kézi munkával, bármely konzisztenciájú, I-IV. oszt. talajban, dúcolás nélkül, 3,0 m² szelvényig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9521</w:t>
      </w:r>
      <w:r>
        <w:rPr>
          <w:rFonts w:ascii="Times New Roman" w:hAnsi="Times New Roman" w:cs="Times New Roman"/>
          <w:b/>
          <w:bCs/>
        </w:rPr>
        <w:t>m3</w:t>
      </w:r>
    </w:p>
    <w:p w14:paraId="00EF6B37" w14:textId="27C06866" w:rsidR="007410C5" w:rsidRDefault="007410C5" w:rsidP="007410C5">
      <w:pPr>
        <w:rPr>
          <w:rFonts w:ascii="Times New Roman" w:hAnsi="Times New Roman" w:cs="Times New Roman"/>
          <w:b/>
          <w:bCs/>
        </w:rPr>
      </w:pPr>
      <w:r w:rsidRPr="00215A68">
        <w:rPr>
          <w:rFonts w:ascii="Times New Roman" w:hAnsi="Times New Roman" w:cs="Times New Roman"/>
          <w:b/>
          <w:bCs/>
        </w:rPr>
        <w:t>21-003-11.2.1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15A68">
        <w:rPr>
          <w:rFonts w:ascii="Times New Roman" w:hAnsi="Times New Roman" w:cs="Times New Roman"/>
          <w:b/>
          <w:bCs/>
        </w:rPr>
        <w:t>Földvisszatöltés</w:t>
      </w:r>
      <w:proofErr w:type="spellEnd"/>
      <w:r w:rsidRPr="00215A68">
        <w:rPr>
          <w:rFonts w:ascii="Times New Roman" w:hAnsi="Times New Roman" w:cs="Times New Roman"/>
          <w:b/>
          <w:bCs/>
        </w:rPr>
        <w:t xml:space="preserve"> munkagödörbe vagy munkaárokba, tömörítés nélkül, réteges elterítéssel, I-IV. osztályú talajban, gépi erővel, az anyag súlypontja 10,0 m-en belül, a vezetéket (műtárgyat) környező 50 cm-en túli szelvényrészben</w:t>
      </w:r>
      <w:r>
        <w:rPr>
          <w:rFonts w:ascii="Times New Roman" w:hAnsi="Times New Roman" w:cs="Times New Roman"/>
          <w:b/>
          <w:bCs/>
        </w:rPr>
        <w:t xml:space="preserve"> </w:t>
      </w:r>
      <w:r w:rsidR="003516FF">
        <w:rPr>
          <w:rFonts w:ascii="Times New Roman" w:hAnsi="Times New Roman" w:cs="Times New Roman"/>
          <w:b/>
          <w:bCs/>
        </w:rPr>
        <w:t>11365</w:t>
      </w:r>
      <w:r>
        <w:rPr>
          <w:rFonts w:ascii="Times New Roman" w:hAnsi="Times New Roman" w:cs="Times New Roman"/>
          <w:b/>
          <w:bCs/>
        </w:rPr>
        <w:t xml:space="preserve"> m3</w:t>
      </w:r>
    </w:p>
    <w:p w14:paraId="7BF0C691" w14:textId="3707C5F8" w:rsidR="007410C5" w:rsidRPr="00215A68" w:rsidRDefault="007410C5" w:rsidP="007410C5">
      <w:pPr>
        <w:rPr>
          <w:rFonts w:ascii="Times New Roman" w:hAnsi="Times New Roman" w:cs="Times New Roman"/>
          <w:b/>
          <w:bCs/>
        </w:rPr>
      </w:pPr>
      <w:r w:rsidRPr="007410C5">
        <w:rPr>
          <w:rFonts w:ascii="Times New Roman" w:hAnsi="Times New Roman" w:cs="Times New Roman"/>
          <w:b/>
          <w:bCs/>
        </w:rPr>
        <w:t>21-005-1.1.2</w:t>
      </w:r>
      <w:r>
        <w:rPr>
          <w:rFonts w:ascii="Times New Roman" w:hAnsi="Times New Roman" w:cs="Times New Roman"/>
          <w:b/>
          <w:bCs/>
        </w:rPr>
        <w:t xml:space="preserve"> </w:t>
      </w:r>
      <w:r w:rsidRPr="007410C5">
        <w:rPr>
          <w:rFonts w:ascii="Times New Roman" w:hAnsi="Times New Roman" w:cs="Times New Roman"/>
          <w:b/>
          <w:bCs/>
        </w:rPr>
        <w:t>Kisméretű csatorna (nyílt árok) építése 1,00 m2 szelvényig, kézi erővel bármely konzisztenciájú talajban, talajosztály: III.</w:t>
      </w:r>
      <w:r>
        <w:rPr>
          <w:rFonts w:ascii="Times New Roman" w:hAnsi="Times New Roman" w:cs="Times New Roman"/>
          <w:b/>
          <w:bCs/>
        </w:rPr>
        <w:t xml:space="preserve"> </w:t>
      </w:r>
      <w:r w:rsidR="003516FF">
        <w:rPr>
          <w:rFonts w:ascii="Times New Roman" w:hAnsi="Times New Roman" w:cs="Times New Roman"/>
          <w:b/>
          <w:bCs/>
        </w:rPr>
        <w:t>3540</w:t>
      </w:r>
      <w:r>
        <w:rPr>
          <w:rFonts w:ascii="Times New Roman" w:hAnsi="Times New Roman" w:cs="Times New Roman"/>
          <w:b/>
          <w:bCs/>
        </w:rPr>
        <w:t xml:space="preserve"> m3</w:t>
      </w:r>
    </w:p>
    <w:p w14:paraId="6F77757F" w14:textId="77777777" w:rsidR="004E0806" w:rsidRPr="00B06494" w:rsidRDefault="004E0806" w:rsidP="004E0806">
      <w:pPr>
        <w:spacing w:after="0"/>
        <w:rPr>
          <w:rFonts w:ascii="Times New Roman" w:hAnsi="Times New Roman" w:cs="Times New Roman"/>
          <w:b/>
          <w:bCs/>
          <w:highlight w:val="yellow"/>
        </w:rPr>
      </w:pPr>
    </w:p>
    <w:p w14:paraId="696A7C2D" w14:textId="2A4A10B3" w:rsidR="0021270C" w:rsidRPr="0021270C" w:rsidRDefault="0021270C" w:rsidP="0021270C">
      <w:pPr>
        <w:rPr>
          <w:rFonts w:ascii="Times New Roman" w:eastAsia="Calibri" w:hAnsi="Times New Roman" w:cs="Times New Roman"/>
        </w:rPr>
      </w:pPr>
      <w:r w:rsidRPr="0021270C">
        <w:rPr>
          <w:rFonts w:ascii="Times New Roman" w:eastAsia="Calibri" w:hAnsi="Times New Roman" w:cs="Times New Roman"/>
        </w:rPr>
        <w:t xml:space="preserve">Amennyiben a javasolt </w:t>
      </w:r>
      <w:r w:rsidR="00215A68">
        <w:rPr>
          <w:rFonts w:ascii="Times New Roman" w:eastAsia="Calibri" w:hAnsi="Times New Roman" w:cs="Times New Roman"/>
        </w:rPr>
        <w:t>mennyiségek</w:t>
      </w:r>
      <w:r w:rsidRPr="0021270C">
        <w:rPr>
          <w:rFonts w:ascii="Times New Roman" w:eastAsia="Calibri" w:hAnsi="Times New Roman" w:cs="Times New Roman"/>
        </w:rPr>
        <w:t xml:space="preserve"> alkalmazását az Építtető jóváhagyja, és az annak megfelelő kivitelezés terveztetéssel és/vagy hatósági engedélyeztetéssel jár, azt Vállalkozóként saját költségünkre elvégeztetjük, illetve beszerezzük.</w:t>
      </w:r>
    </w:p>
    <w:p w14:paraId="2A89CB30" w14:textId="77777777" w:rsidR="00215A68" w:rsidRDefault="00215A68" w:rsidP="0021270C">
      <w:pPr>
        <w:jc w:val="both"/>
        <w:rPr>
          <w:rFonts w:ascii="Times New Roman" w:eastAsia="Calibri" w:hAnsi="Times New Roman" w:cs="Times New Roman"/>
          <w:b/>
        </w:rPr>
      </w:pPr>
    </w:p>
    <w:p w14:paraId="352AC36F" w14:textId="7EC99983" w:rsidR="0021270C" w:rsidRPr="0021270C" w:rsidRDefault="0021270C" w:rsidP="0021270C">
      <w:pPr>
        <w:jc w:val="both"/>
        <w:rPr>
          <w:rFonts w:ascii="Times New Roman" w:eastAsia="Calibri" w:hAnsi="Times New Roman" w:cs="Times New Roman"/>
          <w:b/>
        </w:rPr>
      </w:pPr>
      <w:r w:rsidRPr="0021270C">
        <w:rPr>
          <w:rFonts w:ascii="Times New Roman" w:eastAsia="Calibri" w:hAnsi="Times New Roman" w:cs="Times New Roman"/>
          <w:b/>
        </w:rPr>
        <w:lastRenderedPageBreak/>
        <w:t xml:space="preserve">Az igénybejelentésünk elfogadása esetén a javasolt </w:t>
      </w:r>
      <w:r w:rsidR="00215A68">
        <w:rPr>
          <w:rFonts w:ascii="Times New Roman" w:eastAsia="Calibri" w:hAnsi="Times New Roman" w:cs="Times New Roman"/>
          <w:b/>
        </w:rPr>
        <w:t>mennyiségek</w:t>
      </w:r>
      <w:r w:rsidRPr="0021270C">
        <w:rPr>
          <w:rFonts w:ascii="Times New Roman" w:eastAsia="Calibri" w:hAnsi="Times New Roman" w:cs="Times New Roman"/>
          <w:b/>
        </w:rPr>
        <w:t xml:space="preserve"> alkalmazása nem jár építési határidő hosszabbítással </w:t>
      </w:r>
      <w:r w:rsidR="00215A68">
        <w:rPr>
          <w:rFonts w:ascii="Times New Roman" w:eastAsia="Calibri" w:hAnsi="Times New Roman" w:cs="Times New Roman"/>
          <w:b/>
        </w:rPr>
        <w:t xml:space="preserve">azonban a mellékelt összehasonlító költségvetés szerint nettó </w:t>
      </w:r>
      <w:proofErr w:type="gramStart"/>
      <w:r w:rsidR="003516FF">
        <w:rPr>
          <w:rFonts w:ascii="Times New Roman" w:eastAsia="Calibri" w:hAnsi="Times New Roman" w:cs="Times New Roman"/>
          <w:b/>
        </w:rPr>
        <w:t>56</w:t>
      </w:r>
      <w:r w:rsidRPr="0021270C">
        <w:rPr>
          <w:rFonts w:ascii="Times New Roman" w:eastAsia="Calibri" w:hAnsi="Times New Roman" w:cs="Times New Roman"/>
          <w:b/>
        </w:rPr>
        <w:t>.</w:t>
      </w:r>
      <w:r w:rsidR="003516FF">
        <w:rPr>
          <w:rFonts w:ascii="Times New Roman" w:eastAsia="Calibri" w:hAnsi="Times New Roman" w:cs="Times New Roman"/>
          <w:b/>
        </w:rPr>
        <w:t>677</w:t>
      </w:r>
      <w:r w:rsidR="00215A68">
        <w:rPr>
          <w:rFonts w:ascii="Times New Roman" w:eastAsia="Calibri" w:hAnsi="Times New Roman" w:cs="Times New Roman"/>
          <w:b/>
        </w:rPr>
        <w:t>.</w:t>
      </w:r>
      <w:r w:rsidR="003516FF">
        <w:rPr>
          <w:rFonts w:ascii="Times New Roman" w:eastAsia="Calibri" w:hAnsi="Times New Roman" w:cs="Times New Roman"/>
          <w:b/>
        </w:rPr>
        <w:t>586</w:t>
      </w:r>
      <w:r w:rsidR="00215A68">
        <w:rPr>
          <w:rFonts w:ascii="Times New Roman" w:eastAsia="Calibri" w:hAnsi="Times New Roman" w:cs="Times New Roman"/>
          <w:b/>
        </w:rPr>
        <w:t>,-</w:t>
      </w:r>
      <w:proofErr w:type="gramEnd"/>
      <w:r w:rsidR="00215A68">
        <w:rPr>
          <w:rFonts w:ascii="Times New Roman" w:eastAsia="Calibri" w:hAnsi="Times New Roman" w:cs="Times New Roman"/>
          <w:b/>
        </w:rPr>
        <w:t xml:space="preserve"> Ft többletköltséggel jár.</w:t>
      </w:r>
    </w:p>
    <w:p w14:paraId="4498412E" w14:textId="77777777" w:rsidR="00011B7D" w:rsidRDefault="00011B7D" w:rsidP="00011B7D">
      <w:pPr>
        <w:jc w:val="both"/>
        <w:rPr>
          <w:rFonts w:ascii="Times New Roman" w:eastAsia="Calibri" w:hAnsi="Times New Roman" w:cs="Times New Roman"/>
          <w:i/>
        </w:rPr>
      </w:pPr>
    </w:p>
    <w:p w14:paraId="200962F8" w14:textId="30793FFB" w:rsidR="00011B7D" w:rsidRPr="00011B7D" w:rsidRDefault="00011B7D" w:rsidP="00011B7D">
      <w:pPr>
        <w:tabs>
          <w:tab w:val="left" w:pos="426"/>
          <w:tab w:val="center" w:pos="4536"/>
        </w:tabs>
        <w:spacing w:after="0"/>
        <w:jc w:val="both"/>
        <w:rPr>
          <w:rFonts w:ascii="Times New Roman" w:eastAsia="Calibri" w:hAnsi="Times New Roman" w:cs="Times New Roman"/>
          <w:i/>
          <w:highlight w:val="yellow"/>
        </w:rPr>
      </w:pPr>
      <w:r>
        <w:rPr>
          <w:rFonts w:ascii="Times New Roman" w:eastAsia="Calibri" w:hAnsi="Times New Roman" w:cs="Times New Roman"/>
          <w:i/>
        </w:rPr>
        <w:tab/>
      </w:r>
      <w:r w:rsidR="003516FF">
        <w:rPr>
          <w:rFonts w:ascii="Times New Roman" w:eastAsia="Calibri" w:hAnsi="Times New Roman" w:cs="Times New Roman"/>
          <w:i/>
        </w:rPr>
        <w:t>Mohács</w:t>
      </w:r>
      <w:r w:rsidR="004E0806">
        <w:rPr>
          <w:rFonts w:ascii="Times New Roman" w:eastAsia="Calibri" w:hAnsi="Times New Roman" w:cs="Times New Roman"/>
          <w:i/>
        </w:rPr>
        <w:t>. 2023.0</w:t>
      </w:r>
      <w:r w:rsidR="003516FF">
        <w:rPr>
          <w:rFonts w:ascii="Times New Roman" w:eastAsia="Calibri" w:hAnsi="Times New Roman" w:cs="Times New Roman"/>
          <w:i/>
        </w:rPr>
        <w:t>8</w:t>
      </w:r>
      <w:r w:rsidR="004E0806">
        <w:rPr>
          <w:rFonts w:ascii="Times New Roman" w:eastAsia="Calibri" w:hAnsi="Times New Roman" w:cs="Times New Roman"/>
          <w:i/>
        </w:rPr>
        <w:t>.</w:t>
      </w:r>
      <w:r w:rsidR="003516FF">
        <w:rPr>
          <w:rFonts w:ascii="Times New Roman" w:eastAsia="Calibri" w:hAnsi="Times New Roman" w:cs="Times New Roman"/>
          <w:i/>
        </w:rPr>
        <w:t>18</w:t>
      </w:r>
      <w:r w:rsidR="004E0806">
        <w:rPr>
          <w:rFonts w:ascii="Times New Roman" w:eastAsia="Calibri" w:hAnsi="Times New Roman" w:cs="Times New Roman"/>
          <w:i/>
        </w:rPr>
        <w:t>.</w:t>
      </w:r>
      <w:r w:rsidRPr="00011B7D">
        <w:rPr>
          <w:rFonts w:ascii="Times New Roman" w:eastAsia="Calibri" w:hAnsi="Times New Roman" w:cs="Times New Roman"/>
          <w:i/>
        </w:rPr>
        <w:tab/>
      </w:r>
      <w:r w:rsidRPr="00BD5698">
        <w:rPr>
          <w:rFonts w:ascii="Times New Roman" w:eastAsia="Calibri" w:hAnsi="Times New Roman" w:cs="Times New Roman"/>
          <w:i/>
        </w:rPr>
        <w:t>……………………………………</w:t>
      </w:r>
      <w:proofErr w:type="gramStart"/>
      <w:r w:rsidRPr="00BD5698">
        <w:rPr>
          <w:rFonts w:ascii="Times New Roman" w:eastAsia="Calibri" w:hAnsi="Times New Roman" w:cs="Times New Roman"/>
          <w:i/>
        </w:rPr>
        <w:t>…….</w:t>
      </w:r>
      <w:proofErr w:type="gramEnd"/>
      <w:r w:rsidRPr="00BD5698">
        <w:rPr>
          <w:rFonts w:ascii="Times New Roman" w:eastAsia="Calibri" w:hAnsi="Times New Roman" w:cs="Times New Roman"/>
          <w:i/>
        </w:rPr>
        <w:t>.</w:t>
      </w:r>
    </w:p>
    <w:p w14:paraId="0686BCFE" w14:textId="4FC0B370" w:rsidR="00BD5698" w:rsidRDefault="00011B7D" w:rsidP="00011B7D">
      <w:pPr>
        <w:tabs>
          <w:tab w:val="left" w:pos="426"/>
          <w:tab w:val="center" w:pos="4536"/>
        </w:tabs>
        <w:spacing w:after="0"/>
        <w:jc w:val="both"/>
        <w:rPr>
          <w:rFonts w:ascii="Times New Roman" w:eastAsia="Calibri" w:hAnsi="Times New Roman" w:cs="Times New Roman"/>
          <w:i/>
        </w:rPr>
      </w:pPr>
      <w:r w:rsidRPr="00011B7D">
        <w:rPr>
          <w:rFonts w:ascii="Times New Roman" w:eastAsia="Calibri" w:hAnsi="Times New Roman" w:cs="Times New Roman"/>
          <w:i/>
        </w:rPr>
        <w:tab/>
      </w:r>
      <w:r w:rsidRPr="00011B7D">
        <w:rPr>
          <w:rFonts w:ascii="Times New Roman" w:eastAsia="Calibri" w:hAnsi="Times New Roman" w:cs="Times New Roman"/>
          <w:i/>
        </w:rPr>
        <w:tab/>
      </w:r>
      <w:r w:rsidR="003516FF">
        <w:rPr>
          <w:rFonts w:ascii="Times New Roman" w:eastAsia="Calibri" w:hAnsi="Times New Roman" w:cs="Times New Roman"/>
          <w:i/>
        </w:rPr>
        <w:t>Csillag Ferenc</w:t>
      </w:r>
    </w:p>
    <w:p w14:paraId="5077196D" w14:textId="2EB09DD7" w:rsidR="00BD5698" w:rsidRDefault="00BD5698" w:rsidP="00011B7D">
      <w:pPr>
        <w:tabs>
          <w:tab w:val="left" w:pos="426"/>
          <w:tab w:val="center" w:pos="4536"/>
        </w:tabs>
        <w:spacing w:after="0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ab/>
      </w:r>
      <w:r>
        <w:rPr>
          <w:rFonts w:ascii="Times New Roman" w:eastAsia="Calibri" w:hAnsi="Times New Roman" w:cs="Times New Roman"/>
          <w:i/>
        </w:rPr>
        <w:tab/>
        <w:t xml:space="preserve">ügyvezető </w:t>
      </w:r>
    </w:p>
    <w:p w14:paraId="23269518" w14:textId="43444E94" w:rsidR="00011B7D" w:rsidRDefault="00BD5698" w:rsidP="00011B7D">
      <w:pPr>
        <w:tabs>
          <w:tab w:val="left" w:pos="426"/>
          <w:tab w:val="center" w:pos="4536"/>
        </w:tabs>
        <w:spacing w:after="0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ab/>
      </w:r>
      <w:r>
        <w:rPr>
          <w:rFonts w:ascii="Times New Roman" w:eastAsia="Calibri" w:hAnsi="Times New Roman" w:cs="Times New Roman"/>
          <w:i/>
        </w:rPr>
        <w:tab/>
      </w:r>
      <w:r w:rsidR="003516FF">
        <w:rPr>
          <w:rFonts w:ascii="Times New Roman" w:eastAsia="Calibri" w:hAnsi="Times New Roman" w:cs="Times New Roman"/>
          <w:i/>
        </w:rPr>
        <w:t>Mestercsillag Mérnöki</w:t>
      </w:r>
      <w:r>
        <w:rPr>
          <w:rFonts w:ascii="Times New Roman" w:eastAsia="Calibri" w:hAnsi="Times New Roman" w:cs="Times New Roman"/>
          <w:i/>
        </w:rPr>
        <w:t xml:space="preserve"> Kft.</w:t>
      </w:r>
      <w:r w:rsidR="00011B7D">
        <w:rPr>
          <w:rFonts w:ascii="Times New Roman" w:eastAsia="Calibri" w:hAnsi="Times New Roman" w:cs="Times New Roman"/>
          <w:i/>
        </w:rPr>
        <w:tab/>
      </w:r>
      <w:r w:rsidR="00011B7D">
        <w:rPr>
          <w:rFonts w:ascii="Times New Roman" w:eastAsia="Calibri" w:hAnsi="Times New Roman" w:cs="Times New Roman"/>
          <w:i/>
        </w:rPr>
        <w:tab/>
      </w:r>
    </w:p>
    <w:p w14:paraId="1A327AC2" w14:textId="77777777" w:rsidR="00011B7D" w:rsidRDefault="00011B7D" w:rsidP="00011B7D">
      <w:pPr>
        <w:jc w:val="both"/>
        <w:rPr>
          <w:rFonts w:ascii="Times New Roman" w:eastAsia="Calibri" w:hAnsi="Times New Roman" w:cs="Times New Roman"/>
          <w:i/>
        </w:rPr>
      </w:pPr>
    </w:p>
    <w:p w14:paraId="1D9C316E" w14:textId="77777777" w:rsidR="00011B7D" w:rsidRDefault="00011B7D" w:rsidP="00011B7D">
      <w:pPr>
        <w:jc w:val="both"/>
        <w:rPr>
          <w:rFonts w:ascii="Times New Roman" w:eastAsia="Calibri" w:hAnsi="Times New Roman" w:cs="Times New Roman"/>
          <w:i/>
        </w:rPr>
      </w:pPr>
      <w:r w:rsidRPr="0021270C">
        <w:rPr>
          <w:rFonts w:ascii="Times New Roman" w:eastAsia="Calibri" w:hAnsi="Times New Roman" w:cs="Times New Roman"/>
          <w:i/>
        </w:rPr>
        <w:t>Műszaki dokumentáció mellékletként csatolva.</w:t>
      </w:r>
    </w:p>
    <w:p w14:paraId="6C66D84E" w14:textId="77777777" w:rsidR="00011B7D" w:rsidRDefault="00011B7D" w:rsidP="00011B7D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 w:rsidRPr="00B06494">
        <w:rPr>
          <w:rFonts w:ascii="Times New Roman" w:hAnsi="Times New Roman" w:cs="Times New Roman"/>
        </w:rPr>
        <w:t>Összehasonlító költségvetési táblázat, annak érdekében, hogy megállapítható legyen, az új/változtatott műszaki megoldás költségcsökkenéssel vagy költségnövekménnyel jár</w:t>
      </w:r>
      <w:r w:rsidRPr="0021270C">
        <w:rPr>
          <w:rFonts w:ascii="Times New Roman" w:hAnsi="Times New Roman" w:cs="Times New Roman"/>
        </w:rPr>
        <w:t xml:space="preserve"> </w:t>
      </w:r>
    </w:p>
    <w:p w14:paraId="4085125C" w14:textId="49D34568" w:rsidR="00011B7D" w:rsidRDefault="00011B7D" w:rsidP="00011B7D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 w:rsidRPr="0021270C">
        <w:rPr>
          <w:rFonts w:ascii="Times New Roman" w:hAnsi="Times New Roman" w:cs="Times New Roman"/>
        </w:rPr>
        <w:t>FMV egyenértékűségi nyilatkozata</w:t>
      </w:r>
      <w:r w:rsidR="004E0806">
        <w:rPr>
          <w:rFonts w:ascii="Times New Roman" w:hAnsi="Times New Roman" w:cs="Times New Roman"/>
        </w:rPr>
        <w:t xml:space="preserve"> (jelen dokumentum)</w:t>
      </w:r>
    </w:p>
    <w:p w14:paraId="29DE32FC" w14:textId="491A7E86" w:rsidR="00011B7D" w:rsidRPr="00BD5698" w:rsidRDefault="00011B7D" w:rsidP="004E0806">
      <w:pPr>
        <w:pStyle w:val="Listaszerbekezds"/>
        <w:rPr>
          <w:rFonts w:ascii="Times New Roman" w:hAnsi="Times New Roman" w:cs="Times New Roman"/>
        </w:rPr>
      </w:pPr>
    </w:p>
    <w:sectPr w:rsidR="00011B7D" w:rsidRPr="00BD5698" w:rsidSect="00695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B2E02"/>
    <w:multiLevelType w:val="hybridMultilevel"/>
    <w:tmpl w:val="F258B996"/>
    <w:lvl w:ilvl="0" w:tplc="D7521EC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F5AC0"/>
    <w:multiLevelType w:val="hybridMultilevel"/>
    <w:tmpl w:val="81BC94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636412"/>
    <w:multiLevelType w:val="hybridMultilevel"/>
    <w:tmpl w:val="7AB4DBE6"/>
    <w:lvl w:ilvl="0" w:tplc="54D6EB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49814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2545228">
    <w:abstractNumId w:val="1"/>
  </w:num>
  <w:num w:numId="3" w16cid:durableId="184056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70C"/>
    <w:rsid w:val="00011B7D"/>
    <w:rsid w:val="000A5B26"/>
    <w:rsid w:val="00186E0F"/>
    <w:rsid w:val="001A5621"/>
    <w:rsid w:val="001B28AA"/>
    <w:rsid w:val="0021270C"/>
    <w:rsid w:val="00215A68"/>
    <w:rsid w:val="00261433"/>
    <w:rsid w:val="002C2284"/>
    <w:rsid w:val="003516FF"/>
    <w:rsid w:val="003E31AB"/>
    <w:rsid w:val="003F20D0"/>
    <w:rsid w:val="00410E47"/>
    <w:rsid w:val="004E0806"/>
    <w:rsid w:val="005612D7"/>
    <w:rsid w:val="006956D2"/>
    <w:rsid w:val="006C5CDF"/>
    <w:rsid w:val="006D6A5D"/>
    <w:rsid w:val="007410C5"/>
    <w:rsid w:val="007D7EC4"/>
    <w:rsid w:val="007E3EBE"/>
    <w:rsid w:val="00917C39"/>
    <w:rsid w:val="00A33340"/>
    <w:rsid w:val="00B06494"/>
    <w:rsid w:val="00BD5698"/>
    <w:rsid w:val="00C028DB"/>
    <w:rsid w:val="00C92F41"/>
    <w:rsid w:val="00D46423"/>
    <w:rsid w:val="00E073BF"/>
    <w:rsid w:val="00EB2049"/>
    <w:rsid w:val="00F1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415DF"/>
  <w15:docId w15:val="{CEF88948-3A2E-41F7-84A1-35303F8E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956D2"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1270C"/>
    <w:pPr>
      <w:spacing w:after="0" w:line="240" w:lineRule="auto"/>
      <w:ind w:left="720"/>
    </w:pPr>
    <w:rPr>
      <w:rFonts w:ascii="Calibri" w:hAnsi="Calibri" w:cs="Calibri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3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348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Viki</dc:creator>
  <cp:lastModifiedBy>Bau Szedi</cp:lastModifiedBy>
  <cp:revision>3</cp:revision>
  <dcterms:created xsi:type="dcterms:W3CDTF">2023-08-22T04:45:00Z</dcterms:created>
  <dcterms:modified xsi:type="dcterms:W3CDTF">2023-08-22T04:56:00Z</dcterms:modified>
</cp:coreProperties>
</file>